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E3" w:rsidRPr="00EF7C83" w:rsidRDefault="000B36E3" w:rsidP="00EF7C83">
      <w:pPr>
        <w:jc w:val="center"/>
        <w:rPr>
          <w:b/>
          <w:sz w:val="28"/>
          <w:szCs w:val="28"/>
        </w:rPr>
      </w:pPr>
      <w:r w:rsidRPr="00EF7C83">
        <w:rPr>
          <w:b/>
          <w:sz w:val="28"/>
          <w:szCs w:val="28"/>
        </w:rPr>
        <w:t>Aktenkundige Belehrung</w:t>
      </w:r>
      <w:r w:rsidR="007F2564">
        <w:rPr>
          <w:b/>
          <w:sz w:val="28"/>
          <w:szCs w:val="28"/>
        </w:rPr>
        <w:t xml:space="preserve"> für Schule und Hort</w:t>
      </w:r>
      <w:bookmarkStart w:id="0" w:name="_GoBack"/>
      <w:bookmarkEnd w:id="0"/>
    </w:p>
    <w:p w:rsidR="000B36E3" w:rsidRPr="00EF7C83" w:rsidRDefault="000B36E3">
      <w:pPr>
        <w:rPr>
          <w:b/>
          <w:i/>
          <w:sz w:val="24"/>
          <w:szCs w:val="24"/>
          <w:vertAlign w:val="superscript"/>
        </w:rPr>
      </w:pPr>
      <w:r w:rsidRPr="00EF7C83">
        <w:rPr>
          <w:b/>
          <w:i/>
          <w:sz w:val="24"/>
          <w:szCs w:val="24"/>
        </w:rPr>
        <w:t xml:space="preserve">aus dem Konzept zur Wiedereröffnung der Kindertagesbetreuung, der Grundschulen und der Primarstufe der Förderschulen im Freistaat Sachsen </w:t>
      </w:r>
      <w:r w:rsidRPr="00EF7C83">
        <w:rPr>
          <w:b/>
          <w:i/>
          <w:sz w:val="24"/>
          <w:szCs w:val="24"/>
          <w:vertAlign w:val="superscript"/>
        </w:rPr>
        <w:t>1</w:t>
      </w:r>
    </w:p>
    <w:p w:rsidR="000B36E3" w:rsidRPr="00EF7C83" w:rsidRDefault="000B36E3">
      <w:pPr>
        <w:rPr>
          <w:i/>
          <w:sz w:val="24"/>
          <w:szCs w:val="24"/>
        </w:rPr>
      </w:pPr>
      <w:r w:rsidRPr="00EF7C83">
        <w:rPr>
          <w:i/>
          <w:sz w:val="24"/>
          <w:szCs w:val="24"/>
        </w:rPr>
        <w:t>Mitwirkung und Verantwortung der Eltern</w:t>
      </w:r>
    </w:p>
    <w:p w:rsidR="000B36E3" w:rsidRPr="00EF7C83" w:rsidRDefault="000B36E3">
      <w:pPr>
        <w:rPr>
          <w:i/>
          <w:sz w:val="24"/>
          <w:szCs w:val="24"/>
        </w:rPr>
      </w:pPr>
      <w:r w:rsidRPr="00EF7C83">
        <w:rPr>
          <w:i/>
          <w:sz w:val="24"/>
          <w:szCs w:val="24"/>
        </w:rPr>
        <w:t>Oberste Priorität hat der Schutz der Gesundheit. Das Gelingen des Konzeptes erfordert zwingend Solidarität, Achtsamkeit und aktive Mitwirkung aller Eltern. Allen Beteiligten muss klar sein: Werden die strikten Begleitregelungen zur Öffnung der Einrichtungen nicht konsequent eingehalten, müssten bei einem kritischen Anstieg der infektionszahlen die Einrichtungen umgehend wieder geschlossen werden. Eltern werden aktenkundig darüber belehrt, dass</w:t>
      </w:r>
    </w:p>
    <w:p w:rsidR="000B36E3" w:rsidRPr="00EF7C83" w:rsidRDefault="000B36E3" w:rsidP="000B36E3">
      <w:pPr>
        <w:pStyle w:val="Listenabsatz"/>
        <w:numPr>
          <w:ilvl w:val="0"/>
          <w:numId w:val="1"/>
        </w:numPr>
        <w:rPr>
          <w:i/>
          <w:sz w:val="24"/>
          <w:szCs w:val="24"/>
        </w:rPr>
      </w:pPr>
      <w:r w:rsidRPr="00EF7C83">
        <w:rPr>
          <w:i/>
          <w:sz w:val="24"/>
          <w:szCs w:val="24"/>
        </w:rPr>
        <w:t>Kinder mit Krankheitssymptomen von COVID-19 nicht in die Betreuung gebracht werden dürfen. Gleiches gilt, wenn ein Mitglied des Haushalts Krankheitssymptome von COVID-19 aufweist.</w:t>
      </w:r>
    </w:p>
    <w:p w:rsidR="000B36E3" w:rsidRPr="00EF7C83" w:rsidRDefault="000B36E3" w:rsidP="000B36E3">
      <w:pPr>
        <w:pStyle w:val="Listenabsatz"/>
        <w:numPr>
          <w:ilvl w:val="0"/>
          <w:numId w:val="1"/>
        </w:numPr>
        <w:rPr>
          <w:i/>
          <w:sz w:val="24"/>
          <w:szCs w:val="24"/>
        </w:rPr>
      </w:pPr>
      <w:r w:rsidRPr="00EF7C83">
        <w:rPr>
          <w:i/>
          <w:sz w:val="24"/>
          <w:szCs w:val="24"/>
        </w:rPr>
        <w:t>Es ist dringend erforderlich, im privaten Umfeld weiterhin die Sozialkontakte soweit wie möglich zu reduzieren, um die Entstehung neuer Infektionsketten zu vermeiden.</w:t>
      </w:r>
    </w:p>
    <w:p w:rsidR="000B36E3" w:rsidRPr="00EF7C83" w:rsidRDefault="000B36E3" w:rsidP="000B36E3">
      <w:pPr>
        <w:pStyle w:val="Listenabsatz"/>
        <w:numPr>
          <w:ilvl w:val="0"/>
          <w:numId w:val="1"/>
        </w:numPr>
        <w:rPr>
          <w:i/>
          <w:sz w:val="24"/>
          <w:szCs w:val="24"/>
        </w:rPr>
      </w:pPr>
      <w:r w:rsidRPr="00EF7C83">
        <w:rPr>
          <w:i/>
          <w:sz w:val="24"/>
          <w:szCs w:val="24"/>
        </w:rPr>
        <w:t xml:space="preserve">Es werden auf dem Gelände </w:t>
      </w:r>
      <w:r w:rsidR="0080263D" w:rsidRPr="00EF7C83">
        <w:rPr>
          <w:i/>
          <w:sz w:val="24"/>
          <w:szCs w:val="24"/>
        </w:rPr>
        <w:t xml:space="preserve">der Schule klar definierte Bring- und Abholzonen eingerichtet, in denen die Eltern ihre Kinder abgeben </w:t>
      </w:r>
      <w:r w:rsidR="00740809">
        <w:rPr>
          <w:i/>
          <w:sz w:val="24"/>
          <w:szCs w:val="24"/>
        </w:rPr>
        <w:t xml:space="preserve">und abholen können (sh. Elternbrief). </w:t>
      </w:r>
      <w:r w:rsidR="0080263D" w:rsidRPr="00EF7C83">
        <w:rPr>
          <w:i/>
          <w:sz w:val="24"/>
          <w:szCs w:val="24"/>
        </w:rPr>
        <w:t>Dabei ist zwingend von den Eltern eine Mund-Nasen-Bedeckung zu tragen. Darüber hinaus ist das Betreten der Einrichtung/Kindertagespflegestelle bzw. Schule für Eltern in der Regel nicht erlaubt.</w:t>
      </w:r>
    </w:p>
    <w:p w:rsidR="0080263D" w:rsidRDefault="0080263D" w:rsidP="0080263D">
      <w:pPr>
        <w:rPr>
          <w:sz w:val="18"/>
          <w:szCs w:val="18"/>
        </w:rPr>
      </w:pPr>
      <w:r w:rsidRPr="00EF7C83">
        <w:rPr>
          <w:sz w:val="18"/>
          <w:szCs w:val="18"/>
          <w:vertAlign w:val="superscript"/>
        </w:rPr>
        <w:t xml:space="preserve">1 </w:t>
      </w:r>
      <w:r w:rsidRPr="00EF7C83">
        <w:rPr>
          <w:sz w:val="18"/>
          <w:szCs w:val="18"/>
        </w:rPr>
        <w:t>Das vorliegende Konzept ist das Ergebnis einer Ad-hoc-Arbeitsgruppe des Sächsischen Staatsministeriums für Kultus zur weiteren schrittweisen Öffnung frühk</w:t>
      </w:r>
      <w:r w:rsidR="00EF7C83">
        <w:rPr>
          <w:sz w:val="18"/>
          <w:szCs w:val="18"/>
        </w:rPr>
        <w:t>indlicher Bildungseinrichtungen</w:t>
      </w:r>
    </w:p>
    <w:p w:rsidR="00EF7C83" w:rsidRDefault="00EF7C83" w:rsidP="0080263D">
      <w:pPr>
        <w:rPr>
          <w:sz w:val="18"/>
          <w:szCs w:val="18"/>
        </w:rPr>
      </w:pPr>
    </w:p>
    <w:p w:rsidR="00EF7C83" w:rsidRPr="00EF7C83" w:rsidRDefault="00EF7C83" w:rsidP="0080263D">
      <w:pPr>
        <w:rPr>
          <w:sz w:val="18"/>
          <w:szCs w:val="18"/>
        </w:rPr>
      </w:pPr>
    </w:p>
    <w:p w:rsidR="000B36E3" w:rsidRPr="00EF7C83" w:rsidRDefault="000B36E3" w:rsidP="00EF7C83">
      <w:pPr>
        <w:jc w:val="center"/>
        <w:rPr>
          <w:b/>
          <w:sz w:val="28"/>
          <w:szCs w:val="28"/>
        </w:rPr>
      </w:pPr>
      <w:r w:rsidRPr="00EF7C83">
        <w:rPr>
          <w:b/>
          <w:sz w:val="28"/>
          <w:szCs w:val="28"/>
        </w:rPr>
        <w:t xml:space="preserve">Belehrung für Eltern und Sorgeberechtigte </w:t>
      </w:r>
      <w:r w:rsidR="00EF7C83">
        <w:rPr>
          <w:b/>
          <w:sz w:val="28"/>
          <w:szCs w:val="28"/>
        </w:rPr>
        <w:t xml:space="preserve">                                                                        </w:t>
      </w:r>
      <w:r w:rsidRPr="00EF7C83">
        <w:rPr>
          <w:b/>
          <w:sz w:val="28"/>
          <w:szCs w:val="28"/>
        </w:rPr>
        <w:t>gem. § 34 Abs. 5 S. 2 Infektionsschutzgesetz (IfSG)</w:t>
      </w:r>
    </w:p>
    <w:p w:rsidR="0080263D" w:rsidRPr="00EF7C83" w:rsidRDefault="0080263D" w:rsidP="0080263D">
      <w:pPr>
        <w:pStyle w:val="Listenabsatz"/>
        <w:numPr>
          <w:ilvl w:val="0"/>
          <w:numId w:val="1"/>
        </w:numPr>
        <w:rPr>
          <w:i/>
          <w:sz w:val="24"/>
          <w:szCs w:val="24"/>
        </w:rPr>
      </w:pPr>
      <w:r w:rsidRPr="00EF7C83">
        <w:rPr>
          <w:i/>
          <w:sz w:val="24"/>
          <w:szCs w:val="24"/>
        </w:rPr>
        <w:t>Um eine Ansteckung zu verhindern, sind die Abstands- und Hygieneregeln einzuhalten.</w:t>
      </w:r>
    </w:p>
    <w:p w:rsidR="0080263D" w:rsidRPr="00EF7C83" w:rsidRDefault="0080263D" w:rsidP="0080263D">
      <w:pPr>
        <w:pStyle w:val="Listenabsatz"/>
        <w:numPr>
          <w:ilvl w:val="0"/>
          <w:numId w:val="1"/>
        </w:numPr>
        <w:rPr>
          <w:i/>
          <w:sz w:val="24"/>
          <w:szCs w:val="24"/>
        </w:rPr>
      </w:pPr>
      <w:r w:rsidRPr="00EF7C83">
        <w:rPr>
          <w:i/>
          <w:sz w:val="24"/>
          <w:szCs w:val="24"/>
        </w:rPr>
        <w:t xml:space="preserve">Wenn Sie oder Ihr Kind an einer </w:t>
      </w:r>
      <w:proofErr w:type="spellStart"/>
      <w:r w:rsidRPr="00EF7C83">
        <w:rPr>
          <w:i/>
          <w:sz w:val="24"/>
          <w:szCs w:val="24"/>
        </w:rPr>
        <w:t>Coronavirus</w:t>
      </w:r>
      <w:proofErr w:type="spellEnd"/>
      <w:r w:rsidRPr="00EF7C83">
        <w:rPr>
          <w:i/>
          <w:sz w:val="24"/>
          <w:szCs w:val="24"/>
        </w:rPr>
        <w:t>-Erkrankung erkrankt sind bzw. SARS-CoV-2-Symptome aufweisen (v.a. trockener Husten, Fieber, Kurzatmigkeit), besteht ein Betretungsverbot für die Einrichtung.</w:t>
      </w:r>
    </w:p>
    <w:p w:rsidR="0080263D" w:rsidRPr="00EF7C83" w:rsidRDefault="0080263D" w:rsidP="0080263D">
      <w:pPr>
        <w:pStyle w:val="Listenabsatz"/>
        <w:numPr>
          <w:ilvl w:val="0"/>
          <w:numId w:val="1"/>
        </w:numPr>
        <w:rPr>
          <w:i/>
          <w:sz w:val="24"/>
          <w:szCs w:val="24"/>
        </w:rPr>
      </w:pPr>
      <w:r w:rsidRPr="00EF7C83">
        <w:rPr>
          <w:i/>
          <w:sz w:val="24"/>
          <w:szCs w:val="24"/>
        </w:rPr>
        <w:t>Wir bitten Sie, bei diesen Symptomen immer den Rat Ihres Haus- oder Kinderarztes in Anspruch zu nehmen.</w:t>
      </w:r>
    </w:p>
    <w:p w:rsidR="0080263D" w:rsidRPr="00EF7C83" w:rsidRDefault="0080263D" w:rsidP="0080263D">
      <w:pPr>
        <w:pStyle w:val="Listenabsatz"/>
        <w:numPr>
          <w:ilvl w:val="0"/>
          <w:numId w:val="1"/>
        </w:numPr>
        <w:rPr>
          <w:i/>
          <w:sz w:val="24"/>
          <w:szCs w:val="24"/>
        </w:rPr>
      </w:pPr>
      <w:r w:rsidRPr="00EF7C83">
        <w:rPr>
          <w:i/>
          <w:sz w:val="24"/>
          <w:szCs w:val="24"/>
        </w:rPr>
        <w:t>Müssen Schüler/innen zu Hause bleiben oder sogar im Krankenhaus behandelt werden, benachrichtigen Sie uns bitte unverzüglich und teilen Sie uns</w:t>
      </w:r>
      <w:r w:rsidR="00203698">
        <w:rPr>
          <w:i/>
          <w:sz w:val="24"/>
          <w:szCs w:val="24"/>
        </w:rPr>
        <w:t xml:space="preserve"> auch die Diagnose mit, damit w</w:t>
      </w:r>
      <w:r w:rsidRPr="00EF7C83">
        <w:rPr>
          <w:i/>
          <w:sz w:val="24"/>
          <w:szCs w:val="24"/>
        </w:rPr>
        <w:t>ir zusammen mit dem Gesundheitsamt alle notwendigen Maßnahmen ergreifen können, um einer Weiterverbreitung der Infektionskrankheit vorzubeugen.</w:t>
      </w:r>
    </w:p>
    <w:p w:rsidR="0080263D" w:rsidRPr="00EF7C83" w:rsidRDefault="0080263D" w:rsidP="0080263D">
      <w:pPr>
        <w:pStyle w:val="Listenabsatz"/>
        <w:numPr>
          <w:ilvl w:val="0"/>
          <w:numId w:val="1"/>
        </w:numPr>
        <w:rPr>
          <w:i/>
          <w:sz w:val="24"/>
          <w:szCs w:val="24"/>
        </w:rPr>
      </w:pPr>
      <w:r w:rsidRPr="00EF7C83">
        <w:rPr>
          <w:i/>
          <w:sz w:val="24"/>
          <w:szCs w:val="24"/>
        </w:rPr>
        <w:t>Wann ein Besuchsverbot der Schule oder einer anderen Gemeinschaftseinrichtung besteht, kann Ihnen Ihr behandelnder Arzt oder das Gesundheitsamt mitteilen.</w:t>
      </w:r>
    </w:p>
    <w:p w:rsidR="0080263D" w:rsidRDefault="0080263D" w:rsidP="0080263D">
      <w:pPr>
        <w:pStyle w:val="Listenabsatz"/>
      </w:pPr>
    </w:p>
    <w:p w:rsidR="0080263D" w:rsidRDefault="0080263D" w:rsidP="0080263D">
      <w:pPr>
        <w:pStyle w:val="Listenabsatz"/>
      </w:pPr>
      <w:r>
        <w:t>Mit freundlichen Grüßen</w:t>
      </w:r>
    </w:p>
    <w:p w:rsidR="0080263D" w:rsidRDefault="0080263D" w:rsidP="0080263D">
      <w:pPr>
        <w:pStyle w:val="Listenabsatz"/>
      </w:pPr>
      <w:r>
        <w:t>K. Zwahr (SL)</w:t>
      </w:r>
    </w:p>
    <w:p w:rsidR="00EF7C83" w:rsidRDefault="00EF7C83" w:rsidP="0080263D">
      <w:pPr>
        <w:pStyle w:val="Listenabsatz"/>
      </w:pPr>
    </w:p>
    <w:p w:rsidR="00EF7C83" w:rsidRDefault="00EF7C83" w:rsidP="0080263D">
      <w:pPr>
        <w:pStyle w:val="Listenabsatz"/>
      </w:pPr>
    </w:p>
    <w:p w:rsidR="00EF7C83" w:rsidRPr="00EF7C83" w:rsidRDefault="00EF7C83" w:rsidP="00EF7C83">
      <w:pPr>
        <w:jc w:val="right"/>
        <w:rPr>
          <w:b/>
        </w:rPr>
      </w:pPr>
      <w:r w:rsidRPr="00EF7C83">
        <w:rPr>
          <w:b/>
        </w:rPr>
        <w:t>Termin Abgabe:  18.05.2020</w:t>
      </w:r>
    </w:p>
    <w:p w:rsidR="00EF7C83" w:rsidRDefault="00EF7C83" w:rsidP="00EF7C83">
      <w:pPr>
        <w:rPr>
          <w:b/>
        </w:rPr>
      </w:pPr>
    </w:p>
    <w:p w:rsidR="00EF7C83" w:rsidRPr="00EF7C83" w:rsidRDefault="00EF7C83" w:rsidP="00EF7C83">
      <w:pPr>
        <w:rPr>
          <w:b/>
          <w:sz w:val="24"/>
          <w:szCs w:val="24"/>
        </w:rPr>
      </w:pPr>
      <w:r w:rsidRPr="00EF7C83">
        <w:rPr>
          <w:b/>
          <w:sz w:val="24"/>
          <w:szCs w:val="24"/>
        </w:rPr>
        <w:t xml:space="preserve">Aktenkundige Belehrung / </w:t>
      </w:r>
    </w:p>
    <w:p w:rsidR="00EF7C83" w:rsidRPr="00EF7C83" w:rsidRDefault="00EF7C83" w:rsidP="00EF7C83">
      <w:pPr>
        <w:rPr>
          <w:b/>
          <w:sz w:val="24"/>
          <w:szCs w:val="24"/>
        </w:rPr>
      </w:pPr>
      <w:r w:rsidRPr="00EF7C83">
        <w:rPr>
          <w:b/>
          <w:sz w:val="24"/>
          <w:szCs w:val="24"/>
        </w:rPr>
        <w:t>Belehrung für Eltern und Sorgeberechtigte gem. § 34 Abs. 5 S. 2 Infektionsschutzgesetz (IfSG)</w:t>
      </w:r>
    </w:p>
    <w:p w:rsidR="0080263D" w:rsidRDefault="0080263D" w:rsidP="00EF7C83"/>
    <w:p w:rsidR="0080263D" w:rsidRPr="00EF7C83" w:rsidRDefault="00EF7C83" w:rsidP="00EF7C83">
      <w:pPr>
        <w:rPr>
          <w:sz w:val="28"/>
          <w:szCs w:val="28"/>
        </w:rPr>
      </w:pPr>
      <w:r w:rsidRPr="00EF7C83">
        <w:rPr>
          <w:sz w:val="28"/>
          <w:szCs w:val="28"/>
        </w:rPr>
        <w:t xml:space="preserve">Name des Kindes / Klasse:           ______________________________________ </w:t>
      </w:r>
    </w:p>
    <w:p w:rsidR="00EF7C83" w:rsidRPr="00EF7C83" w:rsidRDefault="00EF7C83" w:rsidP="0080263D">
      <w:pPr>
        <w:pStyle w:val="Listenabsatz"/>
        <w:rPr>
          <w:sz w:val="28"/>
          <w:szCs w:val="28"/>
        </w:rPr>
      </w:pPr>
    </w:p>
    <w:p w:rsidR="00EF7C83" w:rsidRPr="00EF7C83" w:rsidRDefault="00EF7C83" w:rsidP="00EF7C83">
      <w:pPr>
        <w:rPr>
          <w:sz w:val="28"/>
          <w:szCs w:val="28"/>
        </w:rPr>
      </w:pPr>
      <w:r w:rsidRPr="00EF7C83">
        <w:rPr>
          <w:sz w:val="28"/>
          <w:szCs w:val="28"/>
        </w:rPr>
        <w:t>Zur Kenntnis genommen:</w:t>
      </w:r>
    </w:p>
    <w:p w:rsidR="00EF7C83" w:rsidRPr="00EF7C83" w:rsidRDefault="00EF7C83" w:rsidP="00EF7C83">
      <w:pPr>
        <w:rPr>
          <w:sz w:val="28"/>
          <w:szCs w:val="28"/>
        </w:rPr>
      </w:pPr>
    </w:p>
    <w:p w:rsidR="00EF7C83" w:rsidRPr="00EF7C83" w:rsidRDefault="00EF7C83" w:rsidP="00EF7C83">
      <w:pPr>
        <w:rPr>
          <w:sz w:val="28"/>
          <w:szCs w:val="28"/>
        </w:rPr>
      </w:pPr>
      <w:r w:rsidRPr="00EF7C83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</w:t>
      </w:r>
    </w:p>
    <w:p w:rsidR="00EF7C83" w:rsidRPr="00EF7C83" w:rsidRDefault="00EF7C83" w:rsidP="00EF7C83">
      <w:pPr>
        <w:rPr>
          <w:sz w:val="28"/>
          <w:szCs w:val="28"/>
        </w:rPr>
      </w:pPr>
      <w:r>
        <w:rPr>
          <w:sz w:val="28"/>
          <w:szCs w:val="28"/>
        </w:rPr>
        <w:t xml:space="preserve">Datum    </w:t>
      </w:r>
      <w:r w:rsidRPr="00EF7C8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</w:t>
      </w:r>
      <w:r w:rsidRPr="00EF7C83">
        <w:rPr>
          <w:sz w:val="28"/>
          <w:szCs w:val="28"/>
        </w:rPr>
        <w:t>Unterschrift der Eltern</w:t>
      </w:r>
    </w:p>
    <w:sectPr w:rsidR="00EF7C83" w:rsidRPr="00EF7C83" w:rsidSect="00EF7C83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335D"/>
    <w:multiLevelType w:val="hybridMultilevel"/>
    <w:tmpl w:val="F790F0DE"/>
    <w:lvl w:ilvl="0" w:tplc="F7980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E3"/>
    <w:rsid w:val="000B36E3"/>
    <w:rsid w:val="00203698"/>
    <w:rsid w:val="00740809"/>
    <w:rsid w:val="007F2564"/>
    <w:rsid w:val="0080263D"/>
    <w:rsid w:val="00AB41AF"/>
    <w:rsid w:val="00E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3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 1</dc:creator>
  <cp:lastModifiedBy>Lehrer</cp:lastModifiedBy>
  <cp:revision>4</cp:revision>
  <cp:lastPrinted>2020-05-15T07:48:00Z</cp:lastPrinted>
  <dcterms:created xsi:type="dcterms:W3CDTF">2020-05-15T07:49:00Z</dcterms:created>
  <dcterms:modified xsi:type="dcterms:W3CDTF">2020-05-15T09:18:00Z</dcterms:modified>
</cp:coreProperties>
</file>